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3F" w:rsidRPr="00EF0345" w:rsidRDefault="00D13F3F" w:rsidP="00D13F3F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7889"/>
        <w:gridCol w:w="1325"/>
      </w:tblGrid>
      <w:tr w:rsidR="00EF0345" w:rsidRPr="00EF0345" w:rsidTr="00EF0345">
        <w:tc>
          <w:tcPr>
            <w:tcW w:w="10632" w:type="dxa"/>
            <w:gridSpan w:val="3"/>
            <w:shd w:val="clear" w:color="auto" w:fill="D9D9D9"/>
          </w:tcPr>
          <w:p w:rsidR="00EF0345" w:rsidRPr="00EF0345" w:rsidRDefault="00EF0345" w:rsidP="004F1B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15. </w:t>
            </w:r>
            <w:bookmarkStart w:id="0" w:name="_GoBack"/>
            <w:bookmarkEnd w:id="0"/>
            <w:r w:rsidRPr="00EF0345">
              <w:rPr>
                <w:rFonts w:ascii="Times New Roman" w:hAnsi="Times New Roman"/>
                <w:b/>
                <w:sz w:val="24"/>
                <w:szCs w:val="24"/>
              </w:rPr>
              <w:t>La Cresima: crescere nella somiglianza a Cristo</w:t>
            </w:r>
          </w:p>
        </w:tc>
      </w:tr>
      <w:tr w:rsidR="00EF0345" w:rsidRPr="00EF0345" w:rsidTr="00EF0345">
        <w:tc>
          <w:tcPr>
            <w:tcW w:w="1418" w:type="dxa"/>
          </w:tcPr>
          <w:p w:rsidR="00EF0345" w:rsidRPr="00EF0345" w:rsidRDefault="00EF0345" w:rsidP="004F1B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F0345" w:rsidRPr="00EF0345" w:rsidRDefault="00EF0345" w:rsidP="004F1BE8">
            <w:pPr>
              <w:rPr>
                <w:rFonts w:ascii="Times New Roman" w:hAnsi="Times New Roman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sz w:val="24"/>
                <w:szCs w:val="24"/>
              </w:rPr>
              <w:t>Scoprire la Cresima come il dono che ci permette di “giocare la nostra vita alla grande”</w:t>
            </w:r>
          </w:p>
        </w:tc>
        <w:tc>
          <w:tcPr>
            <w:tcW w:w="7889" w:type="dxa"/>
          </w:tcPr>
          <w:p w:rsidR="00EF0345" w:rsidRDefault="00EF0345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>E’ opportuno presentare la Cresima in rapporto al Battesimo, di cui è conferma e completamento e in vista dell’Eucaristia che è il culmine del cammino di IC, cioè di inserimento nel mistero di Cristo e della Chiesa.</w:t>
            </w:r>
          </w:p>
          <w:p w:rsidR="00321E3F" w:rsidRPr="00EF0345" w:rsidRDefault="00321E3F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0345" w:rsidRDefault="00EF0345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Per comprendere </w:t>
            </w:r>
            <w:proofErr w:type="spellStart"/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>esistenzialmente</w:t>
            </w:r>
            <w:proofErr w:type="spellEnd"/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il sacramento della cresima ci si può rifare a </w:t>
            </w:r>
            <w:proofErr w:type="spellStart"/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>Lc</w:t>
            </w:r>
            <w:proofErr w:type="spellEnd"/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4, 16-21: Gesù si richiama a Isaia, il profeta che avverte lo Spirito di Dio “sopra di se”, sa di essere stato “consacrato con l’unzione”, mandato a portare il lieto annuncio ai poveri e a rimettere in libertà gli oppressi. Queste parole, per volontà di Cristo e grazie al ministero della Chiesa, si possono applicare ad ogni cristiano battezzato e cresimato. Egli sente lo Spirito sopra e dentro di se, è mandato a diffondere la buona notizia del Vangelo e a portare libertà. Il Signore penetra nel nostro cuore e ci rende capaci di lasciare agire il Suo Spirito. Non potremmo essere freddi o deboli nella mente, pigri di mano, incapaci di aprire gli occhi, lenti nel muovere i piedi sul cammino, incapaci di sorriso. La Cresima perciò ci invita a giocare la vita alla grande, a viverla intensamente. </w:t>
            </w:r>
          </w:p>
          <w:p w:rsidR="00321E3F" w:rsidRDefault="00321E3F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1E3F" w:rsidRDefault="00321E3F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" w:history="1">
              <w:r w:rsidRPr="00321E3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Approfondimento sulla cresima</w:t>
              </w:r>
            </w:hyperlink>
          </w:p>
          <w:p w:rsidR="00321E3F" w:rsidRPr="00EF0345" w:rsidRDefault="00321E3F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0345" w:rsidRPr="00EF0345" w:rsidRDefault="00EF0345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>- Perché nella celebrazione della Cresima si rinnovano le promesse battesimali? (non è solo il segno della scelta dei ragazzi che ora, in forma più libera e matura, rinnovano la fede battesimale,  ma anche e prima di tutto il richiamo al fatto che la Cresima riprende e completa la grazia battesimale).</w:t>
            </w:r>
          </w:p>
          <w:p w:rsidR="00EF0345" w:rsidRPr="00EF0345" w:rsidRDefault="00EF0345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>Si può spiegare il senso della Cresima anche facendo riferimento al rituale.</w:t>
            </w:r>
          </w:p>
          <w:p w:rsidR="00EF0345" w:rsidRPr="00EF0345" w:rsidRDefault="00EF0345" w:rsidP="004F1B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Alla fine si potrebbe fare anche un gioco: si presentano in forma disordinata alcuni “segni” o alcune preghiere del rito della Cresima e i ragazzi in gruppo cercano di ricostruire l’ordine celebrativo; oppure dicono il significato di quel segno (con parole o con altre modalità: disegno, slogan …).  </w:t>
            </w:r>
          </w:p>
          <w:p w:rsidR="00EF0345" w:rsidRDefault="00EF0345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sz w:val="24"/>
                <w:szCs w:val="24"/>
              </w:rPr>
              <w:t xml:space="preserve">«E la Confermazione con il dono dello Spirito ci dona appunto le energie necessarie per sviluppare </w:t>
            </w:r>
            <w:r w:rsidRPr="00EF0345">
              <w:rPr>
                <w:rFonts w:ascii="Times New Roman" w:hAnsi="Times New Roman"/>
                <w:bCs/>
                <w:sz w:val="24"/>
                <w:szCs w:val="24"/>
              </w:rPr>
              <w:t>la relazione filiale</w:t>
            </w:r>
            <w:r w:rsidRPr="00EF0345">
              <w:rPr>
                <w:rFonts w:ascii="Times New Roman" w:hAnsi="Times New Roman"/>
                <w:sz w:val="24"/>
                <w:szCs w:val="24"/>
              </w:rPr>
              <w:t xml:space="preserve">». Lo Spirito imprime i caratteri filiali: </w:t>
            </w:r>
            <w:r w:rsidRPr="00EF0345">
              <w:rPr>
                <w:rFonts w:ascii="Times New Roman" w:hAnsi="Times New Roman"/>
                <w:bCs/>
                <w:sz w:val="24"/>
                <w:szCs w:val="24"/>
              </w:rPr>
              <w:t>l’iconografo interiore</w:t>
            </w:r>
            <w:r w:rsidRPr="00EF03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21E3F" w:rsidRPr="00EF0345" w:rsidRDefault="00321E3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345" w:rsidRPr="00EF0345" w:rsidRDefault="0048008C" w:rsidP="00EF03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EF0345" w:rsidRPr="00EF0345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Scheda 11</w:t>
              </w:r>
            </w:hyperlink>
          </w:p>
          <w:p w:rsidR="00EF0345" w:rsidRPr="00EF0345" w:rsidRDefault="0048008C" w:rsidP="00EF03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EF0345" w:rsidRPr="00EF0345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Il Dono dello Spirito Santo nella confermazione</w:t>
              </w:r>
            </w:hyperlink>
            <w:r w:rsidR="00EF0345" w:rsidRPr="00EF0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345" w:rsidRPr="00EF0345" w:rsidRDefault="0048008C" w:rsidP="00EF03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F0345" w:rsidRPr="00EF0345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La cresima</w:t>
              </w:r>
            </w:hyperlink>
          </w:p>
          <w:p w:rsidR="00EF0345" w:rsidRPr="00EF0345" w:rsidRDefault="0048008C" w:rsidP="00EF03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F0345" w:rsidRPr="00EF0345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Il rito della cresima</w:t>
              </w:r>
            </w:hyperlink>
            <w:r w:rsidR="00EF0345" w:rsidRPr="00EF0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345" w:rsidRPr="00EF0345" w:rsidRDefault="00EF0345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EF0345" w:rsidRPr="00EF0345" w:rsidRDefault="00EF0345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0345" w:rsidRPr="00EF0345" w:rsidRDefault="00EF0345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0345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EF0345">
              <w:rPr>
                <w:rFonts w:ascii="Times New Roman" w:hAnsi="Times New Roman"/>
                <w:sz w:val="24"/>
                <w:szCs w:val="24"/>
              </w:rPr>
              <w:t>/3,95-121</w:t>
            </w:r>
          </w:p>
          <w:p w:rsidR="00EF0345" w:rsidRPr="00EF0345" w:rsidRDefault="00EF0345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>Lc</w:t>
            </w:r>
            <w:proofErr w:type="spellEnd"/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4, 16-21</w:t>
            </w:r>
          </w:p>
          <w:p w:rsidR="00EF0345" w:rsidRPr="00EF0345" w:rsidRDefault="00EF0345" w:rsidP="004F1BE8">
            <w:pPr>
              <w:rPr>
                <w:rFonts w:ascii="Times New Roman" w:hAnsi="Times New Roman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sz w:val="24"/>
                <w:szCs w:val="24"/>
              </w:rPr>
              <w:t>Buona Notizia/5, 51</w:t>
            </w:r>
          </w:p>
          <w:p w:rsidR="00EF0345" w:rsidRPr="00EF0345" w:rsidRDefault="00EF0345" w:rsidP="00EF0345">
            <w:pPr>
              <w:pStyle w:val="Sandra"/>
              <w:rPr>
                <w:szCs w:val="24"/>
              </w:rPr>
            </w:pPr>
            <w:proofErr w:type="spellStart"/>
            <w:r w:rsidRPr="00EF0345">
              <w:rPr>
                <w:szCs w:val="24"/>
              </w:rPr>
              <w:t>Emmaus</w:t>
            </w:r>
            <w:proofErr w:type="spellEnd"/>
            <w:r w:rsidRPr="00EF0345">
              <w:rPr>
                <w:szCs w:val="24"/>
              </w:rPr>
              <w:t xml:space="preserve">/3, 115 </w:t>
            </w:r>
          </w:p>
          <w:p w:rsidR="00EF0345" w:rsidRPr="00EF0345" w:rsidRDefault="00EF0345" w:rsidP="00EF0345">
            <w:pPr>
              <w:pStyle w:val="Sandra"/>
              <w:rPr>
                <w:szCs w:val="24"/>
              </w:rPr>
            </w:pPr>
          </w:p>
          <w:p w:rsidR="00EF0345" w:rsidRPr="00EF0345" w:rsidRDefault="00EF0345" w:rsidP="00EF0345">
            <w:pPr>
              <w:pStyle w:val="Sandra"/>
              <w:rPr>
                <w:szCs w:val="24"/>
              </w:rPr>
            </w:pPr>
            <w:r w:rsidRPr="00EF0345">
              <w:rPr>
                <w:szCs w:val="24"/>
              </w:rPr>
              <w:t xml:space="preserve">Bruno Forte, Cresimarsi, perché? Sa paolo </w:t>
            </w:r>
          </w:p>
          <w:p w:rsidR="00EF0345" w:rsidRPr="00EF0345" w:rsidRDefault="00EF0345" w:rsidP="00EF0345">
            <w:pPr>
              <w:rPr>
                <w:rFonts w:ascii="Times New Roman" w:hAnsi="Times New Roman"/>
                <w:sz w:val="24"/>
                <w:szCs w:val="24"/>
              </w:rPr>
            </w:pPr>
            <w:r w:rsidRPr="00EF0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Cfr. </w:t>
            </w:r>
            <w:proofErr w:type="spellStart"/>
            <w:r w:rsidRPr="00EF0345">
              <w:rPr>
                <w:rFonts w:ascii="Times New Roman" w:hAnsi="Times New Roman"/>
                <w:sz w:val="24"/>
                <w:szCs w:val="24"/>
              </w:rPr>
              <w:t>A.Grün</w:t>
            </w:r>
            <w:proofErr w:type="spellEnd"/>
            <w:r w:rsidRPr="00EF03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0345">
              <w:rPr>
                <w:rFonts w:ascii="Times New Roman" w:hAnsi="Times New Roman"/>
                <w:i/>
                <w:sz w:val="24"/>
                <w:szCs w:val="24"/>
              </w:rPr>
              <w:t xml:space="preserve">La Cresima, </w:t>
            </w:r>
            <w:proofErr w:type="spellStart"/>
            <w:r w:rsidRPr="00EF0345">
              <w:rPr>
                <w:rFonts w:ascii="Times New Roman" w:hAnsi="Times New Roman"/>
                <w:sz w:val="24"/>
                <w:szCs w:val="24"/>
              </w:rPr>
              <w:t>Que-riniana</w:t>
            </w:r>
            <w:proofErr w:type="spellEnd"/>
            <w:r w:rsidRPr="00EF0345">
              <w:rPr>
                <w:rFonts w:ascii="Times New Roman" w:hAnsi="Times New Roman"/>
                <w:sz w:val="24"/>
                <w:szCs w:val="24"/>
              </w:rPr>
              <w:t>, Brescia 2006.</w:t>
            </w:r>
          </w:p>
          <w:p w:rsidR="00EF0345" w:rsidRPr="00EF0345" w:rsidRDefault="00EF0345" w:rsidP="004F1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B3D" w:rsidRPr="00EF0345" w:rsidRDefault="00167B3D" w:rsidP="00144A62">
      <w:pPr>
        <w:rPr>
          <w:rFonts w:ascii="Times New Roman" w:hAnsi="Times New Roman"/>
          <w:sz w:val="24"/>
          <w:szCs w:val="24"/>
        </w:rPr>
      </w:pPr>
    </w:p>
    <w:sectPr w:rsidR="00167B3D" w:rsidRPr="00EF0345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144A62"/>
    <w:rsid w:val="000717B3"/>
    <w:rsid w:val="00144A62"/>
    <w:rsid w:val="00167B3D"/>
    <w:rsid w:val="00321E3F"/>
    <w:rsid w:val="004508B6"/>
    <w:rsid w:val="0048008C"/>
    <w:rsid w:val="005750B3"/>
    <w:rsid w:val="00875180"/>
    <w:rsid w:val="00C82B09"/>
    <w:rsid w:val="00C85363"/>
    <w:rsid w:val="00D13F3F"/>
    <w:rsid w:val="00EF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4A62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144A62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144A62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144A62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508B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508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tente\Desktop\La%20Liturgia\Incontri%20ragazzi%20Liturgia\15.%20Rito%20della%20Cresima.pp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tente\Desktop\La%20Liturgia\Incontri%20ragazzi%20Liturgia\15.%20CRESIMA%202.pp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tente\Desktop\La%20Liturgia\Incontri%20ragazzi%20Liturgia\15.%20Unita06%20Il%20dono%20dello%20Spirito%20nella%20Confermazione.doc" TargetMode="External"/><Relationship Id="rId5" Type="http://schemas.openxmlformats.org/officeDocument/2006/relationships/hyperlink" Target="file:///C:\Users\Utente\Desktop\La%20Liturgia\Incontri%20ragazzi%20Liturgia\15.%20Scheda%2011%20-%20nuova%20-%20A4.DOC" TargetMode="External"/><Relationship Id="rId10" Type="http://schemas.openxmlformats.org/officeDocument/2006/relationships/theme" Target="theme/theme1.xml"/><Relationship Id="rId4" Type="http://schemas.openxmlformats.org/officeDocument/2006/relationships/hyperlink" Target="15.%20approfndimento%20cresima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Sandra</cp:lastModifiedBy>
  <cp:revision>6</cp:revision>
  <dcterms:created xsi:type="dcterms:W3CDTF">2013-09-13T08:36:00Z</dcterms:created>
  <dcterms:modified xsi:type="dcterms:W3CDTF">2014-10-18T08:53:00Z</dcterms:modified>
</cp:coreProperties>
</file>